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Y32244、Y30244、YB30244、Y35244、Y31244、Y36244、YA30244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泰康资产-泰泓1号资产支持计划（第6期）优先级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