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南银理财珠联璧合鑫逸稳三个月93期封闭式公募人民币理财产品（Y80093）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590,068,995.29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