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Y70137)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626,953,970.11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