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南银理财鼎瑞悦稳天添盈9号开放式公募人民币理财产品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南银理财鼎瑞悦稳天添盈9号开放式公募人民币理财产品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1,901,829,634.22</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109.99%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中粮信托有限责任公司,中诚信托有限责任公司,华泰资产管理有限公司,国投泰康信托有限公司,紫金信托有限责任公司,陆家嘴国际信托有限公司,太平洋资产管理有限责任公司,江苏省国际信托有限责任公司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A30019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1,337,924,280.54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1.036860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1.036860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12,321.45</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854,932.33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A30022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632,637,138.45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1.036017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1.036017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A30019份额净值为1.036860元，A30021份额净值为1.036298元，A30022份额净值为1.036017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99.16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0.84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DQCKX202508040021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工商银行定期存款20250804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222,228,480.54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112505117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25建设银行CD117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156,983,200.00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144,970,509.68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140,021,702.19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127,809,172.56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110,496,755.55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100,080,000.00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102380052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23柯桥国资MTN001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100,055,700.00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上海银行定期存款20250718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0101050000001261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南京银行南京分行南银理财鼎瑞悦稳天添盈9号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5920604522.84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5971000000.00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1030004.98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27435.36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365817.45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