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45E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关于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手机银行新增防远程控制功能项目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POC测试的承诺函</w:t>
      </w:r>
    </w:p>
    <w:p w14:paraId="56D6FE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6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江苏江阴农村商业银行股份有限公司:</w:t>
      </w:r>
    </w:p>
    <w:p w14:paraId="7D401F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本公司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__________________________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（以下简称“我方”），已获悉贵公司计划开展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手机银行新增防远程控制功能项目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的采购活动，并拟邀请我方参与概念验证（Proof of Concept, POC）测试环节。</w:t>
      </w:r>
    </w:p>
    <w:p w14:paraId="2E1FE1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我方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将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积极参与及全力配合，并确保POC测试环节的顺利进行，现郑重作出如下承诺：</w:t>
      </w:r>
    </w:p>
    <w:p w14:paraId="49BFE7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2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参与测试承诺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我方确认并承诺，将按照贵方指定的时间、地点及测试要求，准时派遣专业技术人员携带符合测</w:t>
      </w:r>
    </w:p>
    <w:p w14:paraId="66CF7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试要求的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产品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至指定现场，或按照约定的远程接入方式，参与本次POC测试。</w:t>
      </w:r>
    </w:p>
    <w:p w14:paraId="4496383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2" w:leftChars="0" w:hanging="482" w:hanging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资源提供承诺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</w:p>
    <w:p w14:paraId="6B2EB9A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测试产品：我方将提供状态完好、性能稳定的测试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产品及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解决方案，其规格、功能与投标或方案建议书中描述保持一致。</w:t>
      </w:r>
    </w:p>
    <w:p w14:paraId="5A94BFC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技术支持：我方将指派具备相应资质和经验的技术人员全程参与测试，负责测试环境的搭建、系统配置、功能演示、问题解答及必要的操作培训。</w:t>
      </w:r>
    </w:p>
    <w:p w14:paraId="30333E5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文档资料：我方将提供测试所需的相关技术文档、使用手册、测试用例（如适用）等资料。</w:t>
      </w:r>
    </w:p>
    <w:p w14:paraId="23958CF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2" w:leftChars="0" w:hanging="482" w:hanging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测试配合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承诺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</w:p>
    <w:p w14:paraId="4481450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遵守测试计划： 我方将严格遵守贵方制定的POC测试计划、流程与时间安排，积极配合完成各项测试项目。</w:t>
      </w:r>
    </w:p>
    <w:p w14:paraId="7C381DE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响应与反馈： 在测试过程中，我方将及时响应贵方提出的技术问题与需求，并根据测试情况提供客观、真实、详尽的技术反馈与数据报告。</w:t>
      </w:r>
    </w:p>
    <w:p w14:paraId="0F4DBF7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问题处理： 如测试中出现任何技术障碍或产品缺陷，我方将积极分析原因，并及时提供解决方案或替代方案，确保测试流程的延续性。</w:t>
      </w:r>
    </w:p>
    <w:p w14:paraId="13E3135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2" w:leftChars="0" w:hanging="482" w:hanging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责任与保证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</w:p>
    <w:p w14:paraId="243FCC7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设备安全： 测试期间，我方提供的设备/系统由我方负责维护。因我方设备原因导致的测试中断或数据丢失，我方将承担责任并尽快恢复。</w:t>
      </w:r>
    </w:p>
    <w:p w14:paraId="68C63A3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数据保密： 我方承诺对在POC测试过程中接触到的贵方所有非公开信息、数据、资料等严格保密，未经贵方书面许可，不得向任何第三方泄露或用于本次测试以外的任何目的。测试结束后，将按贵方要求归还或销毁相关数据资料。</w:t>
      </w:r>
    </w:p>
    <w:p w14:paraId="2314EFE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文档资料： 我方将提供测试所需的相关技术文档、使用手册、测试用例（如适用）等资料。</w:t>
      </w:r>
    </w:p>
    <w:p w14:paraId="27A0D29D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2" w:leftChars="0" w:hanging="482" w:hanging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其他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</w:p>
    <w:p w14:paraId="2AFF6F2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本承诺函自签署之日起生效，有效期至本次POC测试活动正式结束之日止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25F0EFC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我方理解本次POC测试是贵方采购评估过程的重要环节，测试结果将作为贵方采购决策的参考依据之一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157F445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3.若违反上述承诺，愿意承担由此带来的一切法律责任。采购人有权视情节取消我方候选供应商资格、宣布采购结果无效、终止合同执行，或禁止再次参加采购方组织的采购活动等。   </w:t>
      </w:r>
    </w:p>
    <w:p w14:paraId="4320D8B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3007AC8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566D8B3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  <w:t>供应商名称（盖章）:</w:t>
      </w:r>
    </w:p>
    <w:p w14:paraId="290C206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  <w:t>法定代表人或被授权人（签字或盖章）：</w:t>
      </w:r>
    </w:p>
    <w:p w14:paraId="38C9071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30ABD4"/>
    <w:multiLevelType w:val="singleLevel"/>
    <w:tmpl w:val="7C30ABD4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251B1"/>
    <w:rsid w:val="211E3F56"/>
    <w:rsid w:val="5DA07278"/>
    <w:rsid w:val="76225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200" w:firstLineChars="200"/>
    </w:pPr>
    <w:rPr>
      <w:rFonts w:ascii="Calibri" w:hAnsi="Calibri"/>
      <w:sz w:val="24"/>
    </w:r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911</Words>
  <Characters>1136</Characters>
  <Lines>0</Lines>
  <Paragraphs>0</Paragraphs>
  <TotalTime>3</TotalTime>
  <ScaleCrop>false</ScaleCrop>
  <LinksUpToDate>false</LinksUpToDate>
  <CharactersWithSpaces>1200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2025-12-16T06:56:00Z</dcterms:created>
  <dc:creator>steven_soung</dc:creator>
  <cp:lastModifiedBy>行政集采办</cp:lastModifiedBy>
  <dcterms:modified xsi:type="dcterms:W3CDTF">2025-12-16T08:41:35Z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2F8CA0E961C84B619B664AA7EDC52BEA_13</vt:lpwstr>
  </property>
  <property fmtid="{D5CDD505-2E9C-101B-9397-08002B2CF9AE}" pid="4" name="KSOTemplateDocerSaveRecord">
    <vt:lpwstr>eyJoZGlkIjoiYWVlMjE5YmE1YmIzNjM2NDgyNGJkZDA2ZTM1OThmNjkiLCJ1c2VySWQiOiI1MjYzOTA4NDAifQ==</vt:lpwstr>
  </property>
</Properties>
</file>